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56145">
      <w:pPr>
        <w:jc w:val="center"/>
        <w:rPr>
          <w:rFonts w:hint="default" w:ascii="Impact" w:hAnsi="Impact" w:eastAsia="宋体" w:cs="Impact"/>
          <w:sz w:val="72"/>
          <w:szCs w:val="144"/>
          <w:lang w:val="en-US" w:eastAsia="zh-CN"/>
        </w:rPr>
      </w:pPr>
      <w:r>
        <w:rPr>
          <w:rFonts w:hint="default" w:ascii="Tahoma" w:hAnsi="Tahoma" w:eastAsia="仿宋" w:cs="Tahoma"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-532130</wp:posOffset>
            </wp:positionH>
            <wp:positionV relativeFrom="paragraph">
              <wp:posOffset>544830</wp:posOffset>
            </wp:positionV>
            <wp:extent cx="4474210" cy="3231515"/>
            <wp:effectExtent l="0" t="0" r="0" b="0"/>
            <wp:wrapNone/>
            <wp:docPr id="4" name="图片 4" descr="IBAO CEU Provi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BAO CEU Provider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421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Impact" w:hAnsi="Impact" w:eastAsia="PMingLiU" w:cs="Impact"/>
          <w:sz w:val="72"/>
          <w:szCs w:val="144"/>
          <w:lang w:val="en-US" w:eastAsia="zh-TW"/>
        </w:rPr>
        <w:t>CERTIFICATE OF COMPLETIO</w:t>
      </w:r>
      <w:r>
        <w:rPr>
          <w:rFonts w:hint="default" w:ascii="Impact" w:hAnsi="Impact" w:eastAsia="宋体" w:cs="Impact"/>
          <w:sz w:val="72"/>
          <w:szCs w:val="144"/>
          <w:lang w:val="en-US" w:eastAsia="zh-CN"/>
        </w:rPr>
        <w:t>N</w:t>
      </w:r>
    </w:p>
    <w:p w14:paraId="25423982">
      <w:pPr>
        <w:jc w:val="center"/>
        <w:rPr>
          <w:rFonts w:hint="eastAsia" w:ascii="仿宋" w:hAnsi="仿宋" w:eastAsia="仿宋" w:cs="仿宋"/>
          <w:sz w:val="48"/>
          <w:szCs w:val="56"/>
          <w:lang w:val="en-US" w:eastAsia="zh-CN"/>
        </w:rPr>
      </w:pPr>
      <w:r>
        <w:rPr>
          <w:rFonts w:hint="eastAsia" w:ascii="仿宋" w:hAnsi="仿宋" w:eastAsia="仿宋" w:cs="仿宋"/>
          <w:sz w:val="48"/>
          <w:szCs w:val="56"/>
          <w:lang w:val="en-US" w:eastAsia="zh-CN"/>
        </w:rPr>
        <w:t>持续教育学分证明</w:t>
      </w:r>
    </w:p>
    <w:p w14:paraId="22E978E4">
      <w:pPr>
        <w:jc w:val="center"/>
        <w:rPr>
          <w:rFonts w:hint="default" w:ascii="仿宋" w:hAnsi="仿宋" w:eastAsia="仿宋" w:cs="仿宋"/>
          <w:b/>
          <w:bCs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4"/>
          <w:lang w:val="en-US" w:eastAsia="zh-CN"/>
        </w:rPr>
        <w:t>红字部分是范例</w:t>
      </w:r>
    </w:p>
    <w:p w14:paraId="0B08BAED">
      <w:pPr>
        <w:rPr>
          <w:rFonts w:hint="default" w:eastAsia="PMingLiU"/>
          <w:lang w:val="en-US" w:eastAsia="zh-TW"/>
        </w:rPr>
      </w:pPr>
    </w:p>
    <w:p w14:paraId="5D13BED5">
      <w:pPr>
        <w:jc w:val="center"/>
        <w:rPr>
          <w:rFonts w:hint="eastAsia" w:ascii="Tahoma" w:hAnsi="Tahoma" w:eastAsia="宋体" w:cs="Tahoma"/>
          <w:sz w:val="28"/>
          <w:szCs w:val="36"/>
          <w:lang w:val="en-US" w:eastAsia="zh-CN"/>
        </w:rPr>
      </w:pP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>颁发给</w:t>
      </w:r>
    </w:p>
    <w:p w14:paraId="136C73AA">
      <w:pPr>
        <w:jc w:val="center"/>
        <w:rPr>
          <w:rFonts w:hint="eastAsia" w:ascii="仿宋" w:hAnsi="仿宋" w:eastAsia="仿宋" w:cs="仿宋"/>
          <w:color w:val="FF0000"/>
          <w:sz w:val="28"/>
          <w:szCs w:val="36"/>
          <w:lang w:val="en-US" w:eastAsia="zh-CN"/>
        </w:rPr>
      </w:pPr>
      <w:r>
        <w:rPr>
          <w:rFonts w:hint="default" w:ascii="Tahoma" w:hAnsi="Tahoma" w:eastAsia="仿宋" w:cs="Tahoma"/>
          <w:color w:val="FF0000"/>
          <w:sz w:val="28"/>
          <w:szCs w:val="36"/>
          <w:lang w:val="en-US" w:eastAsia="zh-CN"/>
        </w:rPr>
        <w:t xml:space="preserve">Emily Johnson </w:t>
      </w:r>
      <w:r>
        <w:rPr>
          <w:rFonts w:hint="eastAsia" w:ascii="仿宋" w:hAnsi="仿宋" w:eastAsia="仿宋" w:cs="仿宋"/>
          <w:color w:val="FF0000"/>
          <w:sz w:val="28"/>
          <w:szCs w:val="36"/>
          <w:lang w:val="en-US" w:eastAsia="zh-CN"/>
        </w:rPr>
        <w:t>蒋艾美</w:t>
      </w:r>
    </w:p>
    <w:p w14:paraId="03C57449">
      <w:pPr>
        <w:jc w:val="center"/>
        <w:rPr>
          <w:rFonts w:hint="default" w:ascii="Tahoma" w:hAnsi="Tahoma" w:eastAsia="仿宋" w:cs="Tahoma"/>
          <w:color w:val="FF0000"/>
          <w:lang w:val="en-US" w:eastAsia="zh-CN"/>
        </w:rPr>
      </w:pPr>
      <w:r>
        <w:rPr>
          <w:rFonts w:hint="default" w:ascii="Tahoma" w:hAnsi="Tahoma" w:eastAsia="仿宋" w:cs="Tahoma"/>
          <w:lang w:val="en-US" w:eastAsia="zh-CN"/>
        </w:rPr>
        <w:t xml:space="preserve">IBAO </w:t>
      </w: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>证书</w:t>
      </w: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>号码</w:t>
      </w:r>
      <w:r>
        <w:rPr>
          <w:rFonts w:hint="default" w:ascii="Tahoma" w:hAnsi="Tahoma" w:eastAsia="仿宋" w:cs="Tahoma"/>
          <w:lang w:val="en-US" w:eastAsia="zh-CN"/>
        </w:rPr>
        <w:t xml:space="preserve">: </w:t>
      </w:r>
      <w:r>
        <w:rPr>
          <w:rFonts w:hint="default" w:ascii="Tahoma" w:hAnsi="Tahoma" w:eastAsia="仿宋" w:cs="Tahoma"/>
          <w:color w:val="FF0000"/>
          <w:lang w:val="en-US" w:eastAsia="zh-CN"/>
        </w:rPr>
        <w:t>########</w:t>
      </w:r>
    </w:p>
    <w:p w14:paraId="7D3C98D6">
      <w:pPr>
        <w:jc w:val="center"/>
        <w:rPr>
          <w:rFonts w:hint="default" w:ascii="Tahoma" w:hAnsi="Tahoma" w:eastAsia="仿宋" w:cs="Tahoma"/>
          <w:color w:val="FF0000"/>
          <w:lang w:val="en-US" w:eastAsia="zh-CN"/>
        </w:rPr>
      </w:pPr>
      <w:r>
        <w:rPr>
          <w:rFonts w:hint="default" w:ascii="Tahoma" w:hAnsi="Tahoma" w:eastAsia="仿宋" w:cs="Tahoma"/>
          <w:lang w:val="en-US" w:eastAsia="zh-CN"/>
        </w:rPr>
        <w:t xml:space="preserve">IBAO </w:t>
      </w: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>学员序号</w:t>
      </w:r>
      <w:r>
        <w:rPr>
          <w:rFonts w:hint="default" w:ascii="Tahoma" w:hAnsi="Tahoma" w:eastAsia="仿宋" w:cs="Tahoma"/>
          <w:lang w:val="en-US" w:eastAsia="zh-CN"/>
        </w:rPr>
        <w:t xml:space="preserve">: </w:t>
      </w:r>
      <w:r>
        <w:rPr>
          <w:rFonts w:hint="default" w:ascii="Tahoma" w:hAnsi="Tahoma" w:eastAsia="仿宋" w:cs="Tahoma"/>
          <w:color w:val="FF0000"/>
          <w:lang w:val="en-US" w:eastAsia="zh-CN"/>
        </w:rPr>
        <w:t>########</w:t>
      </w:r>
    </w:p>
    <w:p w14:paraId="6BF0A6D5">
      <w:pPr>
        <w:jc w:val="center"/>
        <w:rPr>
          <w:rFonts w:hint="default" w:ascii="Tahoma" w:hAnsi="Tahoma" w:eastAsia="仿宋" w:cs="Tahoma"/>
          <w:color w:val="FF0000"/>
          <w:lang w:val="en-US" w:eastAsia="zh-CN"/>
        </w:rPr>
      </w:pPr>
    </w:p>
    <w:p w14:paraId="0199DE26">
      <w:pPr>
        <w:jc w:val="center"/>
        <w:rPr>
          <w:rFonts w:hint="default" w:ascii="Cambria" w:hAnsi="Cambria" w:eastAsia="仿宋" w:cs="Cambria"/>
          <w:sz w:val="24"/>
          <w:szCs w:val="32"/>
          <w:lang w:val="en-US" w:eastAsia="zh-CN"/>
        </w:rPr>
      </w:pPr>
      <w:r>
        <w:rPr>
          <w:rFonts w:hint="eastAsia" w:ascii="Tahoma" w:hAnsi="Tahoma" w:eastAsia="仿宋" w:cs="Tahoma"/>
          <w:sz w:val="28"/>
          <w:szCs w:val="36"/>
          <w:lang w:val="en-US" w:eastAsia="zh-CN"/>
        </w:rPr>
        <w:t>证明他完成以下的课程：</w:t>
      </w:r>
    </w:p>
    <w:p w14:paraId="5C9668AE">
      <w:pPr>
        <w:jc w:val="center"/>
        <w:rPr>
          <w:rFonts w:hint="eastAsia" w:ascii="仿宋" w:hAnsi="仿宋" w:eastAsia="仿宋" w:cs="仿宋"/>
          <w:b/>
          <w:bCs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1"/>
          <w:szCs w:val="24"/>
          <w:lang w:val="en-US" w:eastAsia="zh-CN"/>
        </w:rPr>
        <w:t>如何当个友善的行为分析师</w:t>
      </w:r>
    </w:p>
    <w:p w14:paraId="2A016A45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00869687">
      <w:pPr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Tahoma" w:hAnsi="Tahoma" w:eastAsia="仿宋" w:cs="Tahoma"/>
          <w:sz w:val="28"/>
          <w:szCs w:val="36"/>
          <w:lang w:val="en-US" w:eastAsia="zh-CN"/>
        </w:rPr>
        <w:t>日期：</w:t>
      </w:r>
      <w:r>
        <w:rPr>
          <w:rFonts w:hint="eastAsia" w:ascii="Tahoma" w:hAnsi="Tahoma" w:eastAsia="仿宋" w:cs="Tahoma"/>
          <w:b/>
          <w:bCs/>
          <w:color w:val="FF0000"/>
          <w:sz w:val="28"/>
          <w:szCs w:val="36"/>
          <w:lang w:val="en-US" w:eastAsia="zh-CN"/>
        </w:rPr>
        <w:t>2023年11月8日</w:t>
      </w:r>
    </w:p>
    <w:p w14:paraId="6EE0EB98">
      <w:pPr>
        <w:jc w:val="center"/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p w14:paraId="4D5C4F09">
      <w:pPr>
        <w:jc w:val="center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根据</w:t>
      </w:r>
      <w:r>
        <w:rPr>
          <w:rFonts w:hint="default" w:ascii="Tahoma" w:hAnsi="Tahoma" w:eastAsia="仿宋" w:cs="Tahoma"/>
          <w:sz w:val="24"/>
          <w:szCs w:val="32"/>
          <w:lang w:val="en-US" w:eastAsia="zh-CN"/>
        </w:rPr>
        <w:t>IBAO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的相关规定，授予</w:t>
      </w:r>
      <w:r>
        <w:rPr>
          <w:rFonts w:hint="eastAsia" w:ascii="仿宋" w:hAnsi="仿宋" w:eastAsia="仿宋" w:cs="仿宋"/>
          <w:color w:val="FF0000"/>
          <w:sz w:val="24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个</w:t>
      </w:r>
      <w:r>
        <w:rPr>
          <w:rFonts w:hint="default" w:ascii="Tahoma" w:hAnsi="Tahoma" w:eastAsia="仿宋" w:cs="Tahoma"/>
          <w:sz w:val="24"/>
          <w:szCs w:val="32"/>
          <w:lang w:val="en-US" w:eastAsia="zh-CN"/>
        </w:rPr>
        <w:t>CEU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学分，</w:t>
      </w:r>
    </w:p>
    <w:p w14:paraId="24177D2A">
      <w:pPr>
        <w:jc w:val="center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32"/>
          <w:lang w:val="en-US" w:eastAsia="zh-CN"/>
        </w:rPr>
        <w:t>包括2个文化类，以及1个ABA技术类学分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。</w:t>
      </w:r>
    </w:p>
    <w:p w14:paraId="18F4A247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61CB8FC0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6724E2DE">
      <w:pPr>
        <w:ind w:left="1898" w:leftChars="904" w:right="1037" w:rightChars="494" w:firstLine="0" w:firstLineChars="0"/>
        <w:jc w:val="left"/>
        <w:rPr>
          <w:rFonts w:hint="default" w:ascii="Tahoma" w:hAnsi="Tahoma" w:eastAsia="仿宋" w:cs="Tahoma"/>
          <w:lang w:val="en-US" w:eastAsia="zh-CN"/>
        </w:rPr>
      </w:pPr>
      <w:r>
        <w:rPr>
          <w:rFonts w:hint="eastAsia" w:ascii="Tahoma" w:hAnsi="Tahoma" w:eastAsia="仿宋" w:cs="Tahoma"/>
          <w:lang w:val="en-US" w:eastAsia="zh-CN"/>
        </w:rPr>
        <w:t>CEU授课方负责人</w:t>
      </w:r>
      <w:r>
        <w:rPr>
          <w:rFonts w:hint="default" w:ascii="Tahoma" w:hAnsi="Tahoma" w:eastAsia="仿宋" w:cs="Tahoma"/>
          <w:lang w:val="en-US" w:eastAsia="zh-CN"/>
        </w:rPr>
        <w:t xml:space="preserve">: </w:t>
      </w:r>
      <w:r>
        <w:rPr>
          <w:rFonts w:hint="default" w:ascii="Tahoma" w:hAnsi="Tahoma" w:eastAsia="仿宋" w:cs="Tahoma"/>
          <w:b/>
          <w:bCs/>
          <w:color w:val="FF0000"/>
          <w:lang w:val="en-US" w:eastAsia="zh-CN"/>
        </w:rPr>
        <w:t xml:space="preserve">Mary Smith 史玛丽 BCBA, IBA </w:t>
      </w:r>
      <w:r>
        <w:rPr>
          <w:rFonts w:hint="default" w:ascii="Tahoma" w:hAnsi="Tahoma" w:eastAsia="仿宋" w:cs="Tahoma"/>
          <w:lang w:val="en-US" w:eastAsia="zh-CN"/>
        </w:rPr>
        <w:tab/>
      </w:r>
      <w:r>
        <w:rPr>
          <w:rFonts w:hint="default" w:ascii="Tahoma" w:hAnsi="Tahoma" w:eastAsia="仿宋" w:cs="Tahoma"/>
          <w:lang w:val="en-US" w:eastAsia="zh-CN"/>
        </w:rPr>
        <w:tab/>
      </w:r>
      <w:r>
        <w:rPr>
          <w:rFonts w:hint="default" w:ascii="Tahoma" w:hAnsi="Tahoma" w:eastAsia="仿宋" w:cs="Tahoma"/>
          <w:lang w:val="en-US" w:eastAsia="zh-CN"/>
        </w:rPr>
        <w:tab/>
      </w:r>
      <w:r>
        <w:rPr>
          <w:rFonts w:hint="default" w:ascii="Tahoma" w:hAnsi="Tahoma" w:eastAsia="仿宋" w:cs="Tahoma"/>
          <w:lang w:val="en-US" w:eastAsia="zh-CN"/>
        </w:rPr>
        <w:tab/>
      </w:r>
      <w:r>
        <w:rPr>
          <w:rFonts w:hint="default" w:ascii="Tahoma" w:hAnsi="Tahoma" w:eastAsia="仿宋" w:cs="Tahoma"/>
          <w:lang w:val="en-US" w:eastAsia="zh-CN"/>
        </w:rPr>
        <w:tab/>
      </w:r>
      <w:r>
        <w:rPr>
          <w:rFonts w:hint="default" w:ascii="Tahoma" w:hAnsi="Tahoma" w:eastAsia="仿宋" w:cs="Tahoma"/>
          <w:lang w:val="en-US" w:eastAsia="zh-CN"/>
        </w:rPr>
        <w:tab/>
      </w:r>
    </w:p>
    <w:p w14:paraId="47806FD6">
      <w:pPr>
        <w:ind w:left="1898" w:leftChars="904" w:right="1037" w:rightChars="494" w:firstLine="0" w:firstLineChars="0"/>
        <w:jc w:val="left"/>
        <w:rPr>
          <w:rFonts w:hint="default" w:ascii="Tahoma" w:hAnsi="Tahoma" w:eastAsia="仿宋" w:cs="Tahoma"/>
          <w:b/>
          <w:bCs/>
          <w:color w:val="FF0000"/>
          <w:lang w:val="en-US" w:eastAsia="zh-CN"/>
        </w:rPr>
      </w:pPr>
      <w:r>
        <w:rPr>
          <w:rFonts w:hint="eastAsia" w:ascii="Tahoma" w:hAnsi="Tahoma" w:eastAsia="仿宋" w:cs="Tahoma"/>
          <w:lang w:val="en-US" w:eastAsia="zh-CN"/>
        </w:rPr>
        <w:t xml:space="preserve">CEU授课方讲师： </w:t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>张山峰，IBA</w:t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</w:r>
    </w:p>
    <w:p w14:paraId="1555B568">
      <w:pPr>
        <w:ind w:left="1898" w:leftChars="904" w:right="1037" w:rightChars="494" w:firstLine="0" w:firstLineChars="0"/>
        <w:jc w:val="left"/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</w:pPr>
      <w:r>
        <w:rPr>
          <w:rFonts w:hint="eastAsia" w:ascii="Tahoma" w:hAnsi="Tahoma" w:eastAsia="仿宋" w:cs="Tahoma"/>
          <w:b w:val="0"/>
          <w:bCs w:val="0"/>
          <w:color w:val="auto"/>
          <w:lang w:val="en-US" w:eastAsia="zh-CN"/>
        </w:rPr>
        <w:t>讲师证书号码：</w:t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>999-999-999</w:t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 w:val="0"/>
          <w:bCs w:val="0"/>
          <w:color w:val="FF0000"/>
          <w:lang w:val="en-US" w:eastAsia="zh-CN"/>
        </w:rPr>
        <w:tab/>
      </w: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>负责人签名</w:t>
      </w:r>
      <w:r>
        <w:rPr>
          <w:rFonts w:hint="default" w:ascii="Tahoma" w:hAnsi="Tahoma" w:eastAsia="仿宋" w:cs="Tahoma"/>
          <w:b/>
          <w:bCs/>
          <w:sz w:val="24"/>
          <w:szCs w:val="32"/>
          <w:lang w:val="en-US" w:eastAsia="zh-CN"/>
        </w:rPr>
        <w:t>:</w:t>
      </w:r>
      <w:r>
        <w:rPr>
          <w:rFonts w:hint="eastAsia" w:ascii="Tahoma" w:hAnsi="Tahoma" w:eastAsia="仿宋" w:cs="Tahoma"/>
          <w:b/>
          <w:bCs/>
          <w:sz w:val="24"/>
          <w:szCs w:val="32"/>
          <w:lang w:val="en-US" w:eastAsia="zh-CN"/>
        </w:rPr>
        <w:t xml:space="preserve"> </w:t>
      </w:r>
    </w:p>
    <w:p w14:paraId="59223905">
      <w:pPr>
        <w:ind w:left="1898" w:leftChars="904" w:right="1037" w:rightChars="494" w:firstLine="0" w:firstLineChars="0"/>
        <w:jc w:val="left"/>
        <w:rPr>
          <w:rFonts w:hint="default" w:ascii="Segoe Script" w:hAnsi="Segoe Script" w:eastAsia="仿宋" w:cs="Segoe Script"/>
          <w:b w:val="0"/>
          <w:bCs w:val="0"/>
          <w:color w:val="auto"/>
          <w:sz w:val="36"/>
          <w:szCs w:val="44"/>
          <w:lang w:val="en-US" w:eastAsia="zh-TW"/>
        </w:rPr>
      </w:pPr>
      <w:r>
        <w:rPr>
          <w:rFonts w:hint="eastAsia" w:ascii="Tahoma" w:hAnsi="Tahoma" w:eastAsia="仿宋" w:cs="Tahoma"/>
          <w:lang w:val="en-US" w:eastAsia="zh-CN"/>
        </w:rPr>
        <w:t>CEU授课方的ACP授权号码</w:t>
      </w:r>
      <w:r>
        <w:rPr>
          <w:rFonts w:hint="default" w:ascii="Tahoma" w:hAnsi="Tahoma" w:eastAsia="仿宋" w:cs="Tahoma"/>
          <w:lang w:val="en-US" w:eastAsia="zh-CN"/>
        </w:rPr>
        <w:t xml:space="preserve">: </w:t>
      </w:r>
      <w:r>
        <w:rPr>
          <w:rFonts w:hint="default" w:ascii="Tahoma" w:hAnsi="Tahoma" w:eastAsia="仿宋" w:cs="Tahoma"/>
          <w:b/>
          <w:bCs/>
          <w:color w:val="FF0000"/>
          <w:lang w:val="en-US" w:eastAsia="zh-CN"/>
        </w:rPr>
        <w:t>CEU-202###-001-C</w:t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  <w:t/>
      </w:r>
      <w:r>
        <w:rPr>
          <w:rFonts w:hint="eastAsia" w:ascii="Tahoma" w:hAnsi="Tahoma" w:eastAsia="仿宋" w:cs="Tahoma"/>
          <w:b/>
          <w:bCs/>
          <w:color w:val="FF0000"/>
          <w:lang w:val="en-US" w:eastAsia="zh-CN"/>
        </w:rPr>
        <w:tab/>
      </w:r>
      <w:r>
        <w:rPr>
          <w:rFonts w:hint="default" w:ascii="Segoe Script" w:hAnsi="Segoe Script" w:eastAsia="仿宋" w:cs="Segoe Script"/>
          <w:b w:val="0"/>
          <w:bCs w:val="0"/>
          <w:color w:val="FF0000"/>
          <w:sz w:val="36"/>
          <w:szCs w:val="44"/>
          <w:lang w:val="en-US" w:eastAsia="zh-CN"/>
        </w:rPr>
        <w:t>Mary Smi</w:t>
      </w:r>
      <w:bookmarkStart w:id="0" w:name="_GoBack"/>
      <w:bookmarkEnd w:id="0"/>
      <w:r>
        <w:rPr>
          <w:rFonts w:hint="default" w:ascii="Segoe Script" w:hAnsi="Segoe Script" w:eastAsia="仿宋" w:cs="Segoe Script"/>
          <w:b w:val="0"/>
          <w:bCs w:val="0"/>
          <w:color w:val="FF0000"/>
          <w:sz w:val="36"/>
          <w:szCs w:val="44"/>
          <w:lang w:val="en-US" w:eastAsia="zh-CN"/>
        </w:rPr>
        <w:t>th</w:t>
      </w:r>
    </w:p>
    <w:sectPr>
      <w:pgSz w:w="16838" w:h="11906" w:orient="landscape"/>
      <w:pgMar w:top="1100" w:right="1080" w:bottom="110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汉仪中圆简">
    <w:altName w:val="汉仪中圆简"/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舒圆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YmY3NDZlY2JjNDFiYmYzNmRhZjQ4YzI3MzRlYjIifQ=="/>
  </w:docVars>
  <w:rsids>
    <w:rsidRoot w:val="7828581B"/>
    <w:rsid w:val="088A7C8F"/>
    <w:rsid w:val="1350672D"/>
    <w:rsid w:val="1CCC6096"/>
    <w:rsid w:val="3B8B2465"/>
    <w:rsid w:val="729F5B2F"/>
    <w:rsid w:val="7828581B"/>
    <w:rsid w:val="7C99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460</Characters>
  <Lines>0</Lines>
  <Paragraphs>0</Paragraphs>
  <TotalTime>12</TotalTime>
  <ScaleCrop>false</ScaleCrop>
  <LinksUpToDate>false</LinksUpToDate>
  <CharactersWithSpaces>526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2024-02-14T11:46:00Z</dcterms:created>
  <dc:creator>谢文政</dc:creator>
  <cp:lastModifiedBy>谢文政</cp:lastModifiedBy>
  <dcterms:modified xsi:type="dcterms:W3CDTF">2024-09-30T08:38:36Z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758E81D8542E4B3D8F92A70CA946D629_13</vt:lpwstr>
  </property>
</Properties>
</file>